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BCE" w:rsidRPr="00D61ED4" w:rsidRDefault="00440C0A" w:rsidP="00D61ED4">
      <w:pPr>
        <w:jc w:val="right"/>
        <w:rPr>
          <w:b/>
          <w:sz w:val="27"/>
          <w:szCs w:val="27"/>
        </w:rPr>
      </w:pPr>
      <w:r w:rsidRPr="00D61ED4">
        <w:rPr>
          <w:rFonts w:ascii="Times New Roman" w:hAnsi="Times New Roman" w:cs="Times New Roman"/>
          <w:b/>
          <w:sz w:val="27"/>
          <w:szCs w:val="27"/>
        </w:rPr>
        <w:t>ПРОЕКТ</w:t>
      </w:r>
      <w:r w:rsidR="00D61ED4" w:rsidRPr="00D61ED4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D61ED4">
        <w:rPr>
          <w:rFonts w:ascii="Times New Roman" w:hAnsi="Times New Roman" w:cs="Times New Roman"/>
          <w:b/>
          <w:sz w:val="27"/>
          <w:szCs w:val="27"/>
        </w:rPr>
        <w:t>РЕШЕНИЯ</w:t>
      </w:r>
    </w:p>
    <w:p w:rsidR="00794BCE" w:rsidRPr="00D61ED4" w:rsidRDefault="00794BCE" w:rsidP="00440C0A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C3876" w:rsidRDefault="00607B47" w:rsidP="008C3876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 размере родительской платы</w:t>
      </w:r>
    </w:p>
    <w:p w:rsidR="00607B47" w:rsidRDefault="0057699A" w:rsidP="008C3876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з</w:t>
      </w:r>
      <w:r w:rsidR="00607B47">
        <w:rPr>
          <w:rFonts w:ascii="Times New Roman" w:hAnsi="Times New Roman" w:cs="Times New Roman"/>
          <w:sz w:val="27"/>
          <w:szCs w:val="27"/>
        </w:rPr>
        <w:t xml:space="preserve">а содержание детей в муниципальных </w:t>
      </w:r>
    </w:p>
    <w:p w:rsidR="00607B47" w:rsidRDefault="00607B47" w:rsidP="008C3876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образовательных учреждениях</w:t>
      </w:r>
    </w:p>
    <w:p w:rsidR="00607B47" w:rsidRDefault="00B428D0" w:rsidP="008C3876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муниципального</w:t>
      </w:r>
      <w:r w:rsidR="00607B47">
        <w:rPr>
          <w:rFonts w:ascii="Times New Roman" w:hAnsi="Times New Roman" w:cs="Times New Roman"/>
          <w:sz w:val="27"/>
          <w:szCs w:val="27"/>
        </w:rPr>
        <w:t xml:space="preserve"> округа Лотошино </w:t>
      </w:r>
    </w:p>
    <w:p w:rsidR="008C3876" w:rsidRPr="00D61ED4" w:rsidRDefault="008C3876" w:rsidP="008C3876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40C0A" w:rsidRPr="00D61ED4" w:rsidRDefault="00440C0A" w:rsidP="00440C0A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40C0A" w:rsidRPr="00D61ED4" w:rsidRDefault="00607B47" w:rsidP="00AE2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На основании Федерального закона от 29.12.2012 № 273-ФЗ «Об образо</w:t>
      </w:r>
      <w:r w:rsidR="005A4451">
        <w:rPr>
          <w:rFonts w:ascii="Times New Roman" w:hAnsi="Times New Roman" w:cs="Times New Roman"/>
          <w:sz w:val="27"/>
          <w:szCs w:val="27"/>
        </w:rPr>
        <w:t>вании в Российской Федерации», п</w:t>
      </w:r>
      <w:r>
        <w:rPr>
          <w:rFonts w:ascii="Times New Roman" w:hAnsi="Times New Roman" w:cs="Times New Roman"/>
          <w:sz w:val="27"/>
          <w:szCs w:val="27"/>
        </w:rPr>
        <w:t xml:space="preserve">остановления Правительства Московской области от </w:t>
      </w:r>
      <w:r w:rsidR="00B86BA2">
        <w:rPr>
          <w:rFonts w:ascii="Times New Roman" w:hAnsi="Times New Roman" w:cs="Times New Roman"/>
          <w:sz w:val="27"/>
          <w:szCs w:val="27"/>
        </w:rPr>
        <w:t>11.02.2025</w:t>
      </w:r>
      <w:r>
        <w:rPr>
          <w:rFonts w:ascii="Times New Roman" w:hAnsi="Times New Roman" w:cs="Times New Roman"/>
          <w:sz w:val="27"/>
          <w:szCs w:val="27"/>
        </w:rPr>
        <w:t xml:space="preserve"> № </w:t>
      </w:r>
      <w:r w:rsidR="00B86BA2">
        <w:rPr>
          <w:rFonts w:ascii="Times New Roman" w:hAnsi="Times New Roman" w:cs="Times New Roman"/>
          <w:sz w:val="27"/>
          <w:szCs w:val="27"/>
        </w:rPr>
        <w:t>108-</w:t>
      </w:r>
      <w:r w:rsidR="005A4451">
        <w:rPr>
          <w:rFonts w:ascii="Times New Roman" w:hAnsi="Times New Roman" w:cs="Times New Roman"/>
          <w:sz w:val="27"/>
          <w:szCs w:val="27"/>
        </w:rPr>
        <w:t xml:space="preserve"> ПП</w:t>
      </w:r>
      <w:r>
        <w:rPr>
          <w:rFonts w:ascii="Times New Roman" w:hAnsi="Times New Roman" w:cs="Times New Roman"/>
          <w:sz w:val="27"/>
          <w:szCs w:val="27"/>
        </w:rPr>
        <w:t xml:space="preserve"> «О внесении изменений в постановление Правительства Московской области от 06.07.2016 № 526/22 «О максимальном размере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государственных образовательных организациях Московской области и муниципальных образовательных организациях в Московской области»</w:t>
      </w:r>
      <w:r w:rsidR="008C3876">
        <w:rPr>
          <w:rFonts w:ascii="Times New Roman" w:hAnsi="Times New Roman" w:cs="Times New Roman"/>
          <w:sz w:val="27"/>
          <w:szCs w:val="27"/>
        </w:rPr>
        <w:t>,</w:t>
      </w:r>
      <w:r>
        <w:rPr>
          <w:rFonts w:ascii="Times New Roman" w:hAnsi="Times New Roman" w:cs="Times New Roman"/>
          <w:sz w:val="27"/>
          <w:szCs w:val="27"/>
        </w:rPr>
        <w:t xml:space="preserve"> учитывая рост стоимости соде</w:t>
      </w:r>
      <w:r w:rsidR="005A4451">
        <w:rPr>
          <w:rFonts w:ascii="Times New Roman" w:hAnsi="Times New Roman" w:cs="Times New Roman"/>
          <w:sz w:val="27"/>
          <w:szCs w:val="27"/>
        </w:rPr>
        <w:t>ржания ребенка в муниципальных</w:t>
      </w:r>
      <w:r>
        <w:rPr>
          <w:rFonts w:ascii="Times New Roman" w:hAnsi="Times New Roman" w:cs="Times New Roman"/>
          <w:sz w:val="27"/>
          <w:szCs w:val="27"/>
        </w:rPr>
        <w:t xml:space="preserve"> образовательных учреждениях, цен на продукты питания, рассмотрев представленные отделом по образованию администрации </w:t>
      </w:r>
      <w:r w:rsidR="004C0E4F">
        <w:rPr>
          <w:rFonts w:ascii="Times New Roman" w:hAnsi="Times New Roman" w:cs="Times New Roman"/>
          <w:sz w:val="27"/>
          <w:szCs w:val="27"/>
        </w:rPr>
        <w:t>муниципального</w:t>
      </w:r>
      <w:r>
        <w:rPr>
          <w:rFonts w:ascii="Times New Roman" w:hAnsi="Times New Roman" w:cs="Times New Roman"/>
          <w:sz w:val="27"/>
          <w:szCs w:val="27"/>
        </w:rPr>
        <w:t xml:space="preserve"> округа Лотошино материалы,</w:t>
      </w:r>
      <w:r w:rsidR="008C3876">
        <w:rPr>
          <w:rFonts w:ascii="Times New Roman" w:hAnsi="Times New Roman" w:cs="Times New Roman"/>
          <w:sz w:val="27"/>
          <w:szCs w:val="27"/>
        </w:rPr>
        <w:t xml:space="preserve"> Совет депутатов </w:t>
      </w:r>
      <w:r w:rsidR="004C0E4F">
        <w:rPr>
          <w:rFonts w:ascii="Times New Roman" w:hAnsi="Times New Roman" w:cs="Times New Roman"/>
          <w:sz w:val="27"/>
          <w:szCs w:val="27"/>
        </w:rPr>
        <w:t>муниципального</w:t>
      </w:r>
      <w:r w:rsidR="008C3876">
        <w:rPr>
          <w:rFonts w:ascii="Times New Roman" w:hAnsi="Times New Roman" w:cs="Times New Roman"/>
          <w:sz w:val="27"/>
          <w:szCs w:val="27"/>
        </w:rPr>
        <w:t xml:space="preserve"> округа Лотошино Московской области</w:t>
      </w:r>
    </w:p>
    <w:p w:rsidR="00CB1688" w:rsidRPr="00D61ED4" w:rsidRDefault="00FE6B2C" w:rsidP="00AE238C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>
        <w:rPr>
          <w:rFonts w:ascii="Times New Roman" w:hAnsi="Times New Roman" w:cs="Times New Roman"/>
          <w:b/>
          <w:sz w:val="27"/>
          <w:szCs w:val="27"/>
          <w:u w:val="single"/>
        </w:rPr>
        <w:t xml:space="preserve">р </w:t>
      </w:r>
      <w:r w:rsidR="00CB1688" w:rsidRPr="00D61ED4">
        <w:rPr>
          <w:rFonts w:ascii="Times New Roman" w:hAnsi="Times New Roman" w:cs="Times New Roman"/>
          <w:b/>
          <w:sz w:val="27"/>
          <w:szCs w:val="27"/>
          <w:u w:val="single"/>
        </w:rPr>
        <w:t>е</w:t>
      </w:r>
      <w:r>
        <w:rPr>
          <w:rFonts w:ascii="Times New Roman" w:hAnsi="Times New Roman" w:cs="Times New Roman"/>
          <w:b/>
          <w:sz w:val="27"/>
          <w:szCs w:val="27"/>
          <w:u w:val="single"/>
        </w:rPr>
        <w:t xml:space="preserve"> </w:t>
      </w:r>
      <w:r w:rsidR="00CB1688" w:rsidRPr="00D61ED4">
        <w:rPr>
          <w:rFonts w:ascii="Times New Roman" w:hAnsi="Times New Roman" w:cs="Times New Roman"/>
          <w:b/>
          <w:sz w:val="27"/>
          <w:szCs w:val="27"/>
          <w:u w:val="single"/>
        </w:rPr>
        <w:t>ш</w:t>
      </w:r>
      <w:r>
        <w:rPr>
          <w:rFonts w:ascii="Times New Roman" w:hAnsi="Times New Roman" w:cs="Times New Roman"/>
          <w:b/>
          <w:sz w:val="27"/>
          <w:szCs w:val="27"/>
          <w:u w:val="single"/>
        </w:rPr>
        <w:t xml:space="preserve"> </w:t>
      </w:r>
      <w:r w:rsidR="00CB1688" w:rsidRPr="00D61ED4">
        <w:rPr>
          <w:rFonts w:ascii="Times New Roman" w:hAnsi="Times New Roman" w:cs="Times New Roman"/>
          <w:b/>
          <w:sz w:val="27"/>
          <w:szCs w:val="27"/>
          <w:u w:val="single"/>
        </w:rPr>
        <w:t>и</w:t>
      </w:r>
      <w:r>
        <w:rPr>
          <w:rFonts w:ascii="Times New Roman" w:hAnsi="Times New Roman" w:cs="Times New Roman"/>
          <w:b/>
          <w:sz w:val="27"/>
          <w:szCs w:val="27"/>
          <w:u w:val="single"/>
        </w:rPr>
        <w:t xml:space="preserve"> </w:t>
      </w:r>
      <w:r w:rsidR="00CB1688" w:rsidRPr="00D61ED4">
        <w:rPr>
          <w:rFonts w:ascii="Times New Roman" w:hAnsi="Times New Roman" w:cs="Times New Roman"/>
          <w:b/>
          <w:sz w:val="27"/>
          <w:szCs w:val="27"/>
          <w:u w:val="single"/>
        </w:rPr>
        <w:t>л:</w:t>
      </w:r>
    </w:p>
    <w:p w:rsidR="00A857E1" w:rsidRPr="008C15D6" w:rsidRDefault="008C15D6" w:rsidP="008C15D6">
      <w:pPr>
        <w:pStyle w:val="a4"/>
        <w:numPr>
          <w:ilvl w:val="0"/>
          <w:numId w:val="1"/>
        </w:numPr>
        <w:spacing w:after="0" w:line="240" w:lineRule="auto"/>
        <w:ind w:left="0" w:firstLine="615"/>
        <w:jc w:val="both"/>
        <w:rPr>
          <w:rFonts w:ascii="Times New Roman" w:hAnsi="Times New Roman" w:cs="Times New Roman"/>
          <w:sz w:val="27"/>
          <w:szCs w:val="27"/>
        </w:rPr>
      </w:pPr>
      <w:r w:rsidRPr="008C15D6">
        <w:rPr>
          <w:rFonts w:ascii="Times New Roman" w:hAnsi="Times New Roman" w:cs="Times New Roman"/>
          <w:sz w:val="27"/>
          <w:szCs w:val="27"/>
        </w:rPr>
        <w:t>Начисление родительской платы за содержание воспитанников до</w:t>
      </w:r>
      <w:r w:rsidR="001F3819">
        <w:rPr>
          <w:rFonts w:ascii="Times New Roman" w:hAnsi="Times New Roman" w:cs="Times New Roman"/>
          <w:sz w:val="27"/>
          <w:szCs w:val="27"/>
        </w:rPr>
        <w:br/>
      </w:r>
      <w:r w:rsidRPr="008C15D6">
        <w:rPr>
          <w:rFonts w:ascii="Times New Roman" w:hAnsi="Times New Roman" w:cs="Times New Roman"/>
          <w:sz w:val="27"/>
          <w:szCs w:val="27"/>
        </w:rPr>
        <w:t xml:space="preserve">3-х лет, посещающих </w:t>
      </w:r>
      <w:r w:rsidR="005A4451">
        <w:rPr>
          <w:rFonts w:ascii="Times New Roman" w:hAnsi="Times New Roman" w:cs="Times New Roman"/>
          <w:sz w:val="27"/>
          <w:szCs w:val="27"/>
        </w:rPr>
        <w:t xml:space="preserve">дошкольные </w:t>
      </w:r>
      <w:r w:rsidRPr="008C15D6">
        <w:rPr>
          <w:rFonts w:ascii="Times New Roman" w:hAnsi="Times New Roman" w:cs="Times New Roman"/>
          <w:sz w:val="27"/>
          <w:szCs w:val="27"/>
        </w:rPr>
        <w:t>группы, функционирующие в режиме полного дня (от 10,5 до 12 часов)</w:t>
      </w:r>
      <w:r w:rsidR="005A4451">
        <w:rPr>
          <w:rFonts w:ascii="Times New Roman" w:hAnsi="Times New Roman" w:cs="Times New Roman"/>
          <w:sz w:val="27"/>
          <w:szCs w:val="27"/>
        </w:rPr>
        <w:t>,</w:t>
      </w:r>
      <w:r w:rsidRPr="008C15D6">
        <w:rPr>
          <w:rFonts w:ascii="Times New Roman" w:hAnsi="Times New Roman" w:cs="Times New Roman"/>
          <w:sz w:val="27"/>
          <w:szCs w:val="27"/>
        </w:rPr>
        <w:t xml:space="preserve"> в муниципальных образовательных учреждениях </w:t>
      </w:r>
      <w:r w:rsidR="004C0E4F">
        <w:rPr>
          <w:rFonts w:ascii="Times New Roman" w:hAnsi="Times New Roman" w:cs="Times New Roman"/>
          <w:sz w:val="27"/>
          <w:szCs w:val="27"/>
        </w:rPr>
        <w:t>муниципального</w:t>
      </w:r>
      <w:r w:rsidRPr="008C15D6">
        <w:rPr>
          <w:rFonts w:ascii="Times New Roman" w:hAnsi="Times New Roman" w:cs="Times New Roman"/>
          <w:sz w:val="27"/>
          <w:szCs w:val="27"/>
        </w:rPr>
        <w:t xml:space="preserve"> округа Лотошино производить в размере </w:t>
      </w:r>
      <w:r w:rsidR="00B86BA2">
        <w:rPr>
          <w:rFonts w:ascii="Times New Roman" w:hAnsi="Times New Roman" w:cs="Times New Roman"/>
          <w:sz w:val="27"/>
          <w:szCs w:val="27"/>
        </w:rPr>
        <w:t>16</w:t>
      </w:r>
      <w:r w:rsidR="004C0E4F">
        <w:rPr>
          <w:rFonts w:ascii="Times New Roman" w:hAnsi="Times New Roman" w:cs="Times New Roman"/>
          <w:sz w:val="27"/>
          <w:szCs w:val="27"/>
        </w:rPr>
        <w:t>2</w:t>
      </w:r>
      <w:r w:rsidR="008E0D99">
        <w:rPr>
          <w:rFonts w:ascii="Times New Roman" w:hAnsi="Times New Roman" w:cs="Times New Roman"/>
          <w:sz w:val="27"/>
          <w:szCs w:val="27"/>
        </w:rPr>
        <w:t xml:space="preserve"> рубля</w:t>
      </w:r>
      <w:r w:rsidRPr="008C15D6">
        <w:rPr>
          <w:rFonts w:ascii="Times New Roman" w:hAnsi="Times New Roman" w:cs="Times New Roman"/>
          <w:sz w:val="27"/>
          <w:szCs w:val="27"/>
        </w:rPr>
        <w:t xml:space="preserve"> в день. Родительская плата расходуется в следующем порядке:</w:t>
      </w:r>
    </w:p>
    <w:p w:rsidR="008C15D6" w:rsidRDefault="008C15D6" w:rsidP="008C15D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C15D6">
        <w:rPr>
          <w:rFonts w:ascii="Times New Roman" w:hAnsi="Times New Roman" w:cs="Times New Roman"/>
          <w:sz w:val="27"/>
          <w:szCs w:val="27"/>
        </w:rPr>
        <w:t>– сумма средств, из расчета</w:t>
      </w:r>
      <w:r w:rsidR="001F3819">
        <w:rPr>
          <w:rFonts w:ascii="Times New Roman" w:hAnsi="Times New Roman" w:cs="Times New Roman"/>
          <w:sz w:val="27"/>
          <w:szCs w:val="27"/>
        </w:rPr>
        <w:t xml:space="preserve"> 1</w:t>
      </w:r>
      <w:r w:rsidR="00B86BA2">
        <w:rPr>
          <w:rFonts w:ascii="Times New Roman" w:hAnsi="Times New Roman" w:cs="Times New Roman"/>
          <w:sz w:val="27"/>
          <w:szCs w:val="27"/>
        </w:rPr>
        <w:t>5</w:t>
      </w:r>
      <w:r w:rsidR="004C0E4F">
        <w:rPr>
          <w:rFonts w:ascii="Times New Roman" w:hAnsi="Times New Roman" w:cs="Times New Roman"/>
          <w:sz w:val="27"/>
          <w:szCs w:val="27"/>
        </w:rPr>
        <w:t>6 рублей</w:t>
      </w:r>
      <w:r>
        <w:rPr>
          <w:rFonts w:ascii="Times New Roman" w:hAnsi="Times New Roman" w:cs="Times New Roman"/>
          <w:sz w:val="27"/>
          <w:szCs w:val="27"/>
        </w:rPr>
        <w:t xml:space="preserve"> в день, полученная в качестве родительской платы, направляется на оплату продуктов питания;</w:t>
      </w:r>
    </w:p>
    <w:p w:rsidR="008C15D6" w:rsidRDefault="008C15D6" w:rsidP="008C15D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Pr="008C15D6">
        <w:rPr>
          <w:rFonts w:ascii="Times New Roman" w:hAnsi="Times New Roman" w:cs="Times New Roman"/>
          <w:sz w:val="27"/>
          <w:szCs w:val="27"/>
        </w:rPr>
        <w:t xml:space="preserve"> сумма средств, из расчета</w:t>
      </w:r>
      <w:r>
        <w:rPr>
          <w:rFonts w:ascii="Times New Roman" w:hAnsi="Times New Roman" w:cs="Times New Roman"/>
          <w:sz w:val="27"/>
          <w:szCs w:val="27"/>
        </w:rPr>
        <w:t xml:space="preserve"> 6 рублей в день, полученная в качестве родительской платы, направляется на оплату прочих расходов на присмотр и уход за детьми.</w:t>
      </w:r>
    </w:p>
    <w:p w:rsidR="008C15D6" w:rsidRPr="008C15D6" w:rsidRDefault="008C15D6" w:rsidP="008C15D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</w:t>
      </w:r>
      <w:r w:rsidR="00F77F2C" w:rsidRPr="008C15D6">
        <w:rPr>
          <w:rFonts w:ascii="Times New Roman" w:hAnsi="Times New Roman" w:cs="Times New Roman"/>
          <w:sz w:val="27"/>
          <w:szCs w:val="27"/>
        </w:rPr>
        <w:t xml:space="preserve"> 2</w:t>
      </w:r>
      <w:r w:rsidR="00CB1688" w:rsidRPr="008C15D6">
        <w:rPr>
          <w:rFonts w:ascii="Times New Roman" w:hAnsi="Times New Roman" w:cs="Times New Roman"/>
          <w:sz w:val="27"/>
          <w:szCs w:val="27"/>
        </w:rPr>
        <w:t xml:space="preserve">. </w:t>
      </w:r>
      <w:r>
        <w:rPr>
          <w:rFonts w:ascii="Times New Roman" w:hAnsi="Times New Roman" w:cs="Times New Roman"/>
          <w:sz w:val="27"/>
          <w:szCs w:val="27"/>
        </w:rPr>
        <w:t xml:space="preserve">     </w:t>
      </w:r>
      <w:r w:rsidRPr="008C15D6">
        <w:rPr>
          <w:rFonts w:ascii="Times New Roman" w:hAnsi="Times New Roman" w:cs="Times New Roman"/>
          <w:sz w:val="27"/>
          <w:szCs w:val="27"/>
        </w:rPr>
        <w:t xml:space="preserve">Начисление родительской платы за содержание воспитанников </w:t>
      </w:r>
      <w:r>
        <w:rPr>
          <w:rFonts w:ascii="Times New Roman" w:hAnsi="Times New Roman" w:cs="Times New Roman"/>
          <w:sz w:val="27"/>
          <w:szCs w:val="27"/>
        </w:rPr>
        <w:t xml:space="preserve">старше </w:t>
      </w:r>
      <w:r w:rsidRPr="008C15D6">
        <w:rPr>
          <w:rFonts w:ascii="Times New Roman" w:hAnsi="Times New Roman" w:cs="Times New Roman"/>
          <w:sz w:val="27"/>
          <w:szCs w:val="27"/>
        </w:rPr>
        <w:t xml:space="preserve">3-х лет, посещающих </w:t>
      </w:r>
      <w:r w:rsidR="005A4451">
        <w:rPr>
          <w:rFonts w:ascii="Times New Roman" w:hAnsi="Times New Roman" w:cs="Times New Roman"/>
          <w:sz w:val="27"/>
          <w:szCs w:val="27"/>
        </w:rPr>
        <w:t xml:space="preserve">дошкольные </w:t>
      </w:r>
      <w:r w:rsidRPr="008C15D6">
        <w:rPr>
          <w:rFonts w:ascii="Times New Roman" w:hAnsi="Times New Roman" w:cs="Times New Roman"/>
          <w:sz w:val="27"/>
          <w:szCs w:val="27"/>
        </w:rPr>
        <w:t>группы, функционирующие в режиме полного дня (от 10,5 до 12 часов)</w:t>
      </w:r>
      <w:r w:rsidR="005A4451">
        <w:rPr>
          <w:rFonts w:ascii="Times New Roman" w:hAnsi="Times New Roman" w:cs="Times New Roman"/>
          <w:sz w:val="27"/>
          <w:szCs w:val="27"/>
        </w:rPr>
        <w:t>,</w:t>
      </w:r>
      <w:r w:rsidRPr="008C15D6">
        <w:rPr>
          <w:rFonts w:ascii="Times New Roman" w:hAnsi="Times New Roman" w:cs="Times New Roman"/>
          <w:sz w:val="27"/>
          <w:szCs w:val="27"/>
        </w:rPr>
        <w:t xml:space="preserve"> в муниципальных образовательных учреждениях </w:t>
      </w:r>
      <w:r w:rsidR="00B428D0">
        <w:rPr>
          <w:rFonts w:ascii="Times New Roman" w:hAnsi="Times New Roman" w:cs="Times New Roman"/>
          <w:sz w:val="27"/>
          <w:szCs w:val="27"/>
        </w:rPr>
        <w:t>муниципального</w:t>
      </w:r>
      <w:r w:rsidRPr="008C15D6">
        <w:rPr>
          <w:rFonts w:ascii="Times New Roman" w:hAnsi="Times New Roman" w:cs="Times New Roman"/>
          <w:sz w:val="27"/>
          <w:szCs w:val="27"/>
        </w:rPr>
        <w:t xml:space="preserve"> округа Лотошино</w:t>
      </w:r>
      <w:r w:rsidR="005A4451">
        <w:rPr>
          <w:rFonts w:ascii="Times New Roman" w:hAnsi="Times New Roman" w:cs="Times New Roman"/>
          <w:sz w:val="27"/>
          <w:szCs w:val="27"/>
        </w:rPr>
        <w:t>,</w:t>
      </w:r>
      <w:r w:rsidRPr="008C15D6">
        <w:rPr>
          <w:rFonts w:ascii="Times New Roman" w:hAnsi="Times New Roman" w:cs="Times New Roman"/>
          <w:sz w:val="27"/>
          <w:szCs w:val="27"/>
        </w:rPr>
        <w:t xml:space="preserve"> производить в размере </w:t>
      </w:r>
      <w:r w:rsidR="00B86BA2">
        <w:rPr>
          <w:rFonts w:ascii="Times New Roman" w:hAnsi="Times New Roman" w:cs="Times New Roman"/>
          <w:sz w:val="27"/>
          <w:szCs w:val="27"/>
        </w:rPr>
        <w:t>179</w:t>
      </w:r>
      <w:r w:rsidRPr="008C15D6">
        <w:rPr>
          <w:rFonts w:ascii="Times New Roman" w:hAnsi="Times New Roman" w:cs="Times New Roman"/>
          <w:sz w:val="27"/>
          <w:szCs w:val="27"/>
        </w:rPr>
        <w:t xml:space="preserve"> рублей в день. Родительская плата расходуется в следующем порядке:</w:t>
      </w:r>
    </w:p>
    <w:p w:rsidR="008C15D6" w:rsidRDefault="008C15D6" w:rsidP="008C15D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C15D6">
        <w:rPr>
          <w:rFonts w:ascii="Times New Roman" w:hAnsi="Times New Roman" w:cs="Times New Roman"/>
          <w:sz w:val="27"/>
          <w:szCs w:val="27"/>
        </w:rPr>
        <w:t>– сумма средств, из расчета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B86BA2">
        <w:rPr>
          <w:rFonts w:ascii="Times New Roman" w:hAnsi="Times New Roman" w:cs="Times New Roman"/>
          <w:sz w:val="27"/>
          <w:szCs w:val="27"/>
        </w:rPr>
        <w:t>173</w:t>
      </w:r>
      <w:r w:rsidR="008E0D99">
        <w:rPr>
          <w:rFonts w:ascii="Times New Roman" w:hAnsi="Times New Roman" w:cs="Times New Roman"/>
          <w:sz w:val="27"/>
          <w:szCs w:val="27"/>
        </w:rPr>
        <w:t xml:space="preserve"> рубля</w:t>
      </w:r>
      <w:r>
        <w:rPr>
          <w:rFonts w:ascii="Times New Roman" w:hAnsi="Times New Roman" w:cs="Times New Roman"/>
          <w:sz w:val="27"/>
          <w:szCs w:val="27"/>
        </w:rPr>
        <w:t xml:space="preserve"> в день, полученная в качестве родительской платы, направляется на оплату продуктов питания;</w:t>
      </w:r>
    </w:p>
    <w:p w:rsidR="008C15D6" w:rsidRDefault="008C15D6" w:rsidP="008C15D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Pr="008C15D6">
        <w:rPr>
          <w:rFonts w:ascii="Times New Roman" w:hAnsi="Times New Roman" w:cs="Times New Roman"/>
          <w:sz w:val="27"/>
          <w:szCs w:val="27"/>
        </w:rPr>
        <w:t xml:space="preserve"> сумма средств, из расчета</w:t>
      </w:r>
      <w:r>
        <w:rPr>
          <w:rFonts w:ascii="Times New Roman" w:hAnsi="Times New Roman" w:cs="Times New Roman"/>
          <w:sz w:val="27"/>
          <w:szCs w:val="27"/>
        </w:rPr>
        <w:t xml:space="preserve"> 6 рублей в день, полученная в качестве родительской платы, направляется на оплату прочих расходов на присмотр и уход за детьми.</w:t>
      </w:r>
    </w:p>
    <w:p w:rsidR="008E0D99" w:rsidRDefault="008E0D99" w:rsidP="008C15D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 xml:space="preserve">3. Настоящее решение вступает в силу с момента его </w:t>
      </w:r>
      <w:r w:rsidR="00715923">
        <w:rPr>
          <w:rFonts w:ascii="Times New Roman" w:hAnsi="Times New Roman" w:cs="Times New Roman"/>
          <w:sz w:val="27"/>
          <w:szCs w:val="27"/>
        </w:rPr>
        <w:t xml:space="preserve">официального </w:t>
      </w:r>
      <w:r>
        <w:rPr>
          <w:rFonts w:ascii="Times New Roman" w:hAnsi="Times New Roman" w:cs="Times New Roman"/>
          <w:sz w:val="27"/>
          <w:szCs w:val="27"/>
        </w:rPr>
        <w:t>опубликования</w:t>
      </w:r>
      <w:r w:rsidR="00715923">
        <w:rPr>
          <w:rFonts w:ascii="Times New Roman" w:hAnsi="Times New Roman" w:cs="Times New Roman"/>
          <w:sz w:val="27"/>
          <w:szCs w:val="27"/>
        </w:rPr>
        <w:t xml:space="preserve"> (обнарод</w:t>
      </w:r>
      <w:r w:rsidR="00B86BA2">
        <w:rPr>
          <w:rFonts w:ascii="Times New Roman" w:hAnsi="Times New Roman" w:cs="Times New Roman"/>
          <w:sz w:val="27"/>
          <w:szCs w:val="27"/>
        </w:rPr>
        <w:t>ования) и применяется с 01 июля</w:t>
      </w:r>
      <w:r w:rsidR="00715923">
        <w:rPr>
          <w:rFonts w:ascii="Times New Roman" w:hAnsi="Times New Roman" w:cs="Times New Roman"/>
          <w:sz w:val="27"/>
          <w:szCs w:val="27"/>
        </w:rPr>
        <w:t xml:space="preserve"> 2025 года.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:rsidR="008C15D6" w:rsidRDefault="008C15D6" w:rsidP="008C15D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</w:t>
      </w:r>
      <w:r w:rsidR="00715923">
        <w:rPr>
          <w:rFonts w:ascii="Times New Roman" w:hAnsi="Times New Roman" w:cs="Times New Roman"/>
          <w:sz w:val="27"/>
          <w:szCs w:val="27"/>
        </w:rPr>
        <w:t>4</w:t>
      </w:r>
      <w:r>
        <w:rPr>
          <w:rFonts w:ascii="Times New Roman" w:hAnsi="Times New Roman" w:cs="Times New Roman"/>
          <w:sz w:val="27"/>
          <w:szCs w:val="27"/>
        </w:rPr>
        <w:t xml:space="preserve">.   Признать утратившим силу решение Совета депутатов городского округа Лотошино Московской области от </w:t>
      </w:r>
      <w:r w:rsidR="004C0E4F">
        <w:rPr>
          <w:rFonts w:ascii="Times New Roman" w:hAnsi="Times New Roman" w:cs="Times New Roman"/>
          <w:sz w:val="27"/>
          <w:szCs w:val="27"/>
        </w:rPr>
        <w:t>30.03.2023</w:t>
      </w:r>
      <w:r>
        <w:rPr>
          <w:rFonts w:ascii="Times New Roman" w:hAnsi="Times New Roman" w:cs="Times New Roman"/>
          <w:sz w:val="27"/>
          <w:szCs w:val="27"/>
        </w:rPr>
        <w:t xml:space="preserve"> № </w:t>
      </w:r>
      <w:r w:rsidR="004C0E4F">
        <w:rPr>
          <w:rFonts w:ascii="Times New Roman" w:hAnsi="Times New Roman" w:cs="Times New Roman"/>
          <w:sz w:val="27"/>
          <w:szCs w:val="27"/>
        </w:rPr>
        <w:t>432/50</w:t>
      </w:r>
      <w:r>
        <w:rPr>
          <w:rFonts w:ascii="Times New Roman" w:hAnsi="Times New Roman" w:cs="Times New Roman"/>
          <w:sz w:val="27"/>
          <w:szCs w:val="27"/>
        </w:rPr>
        <w:t xml:space="preserve"> «О размере родительской платы за содержание в </w:t>
      </w:r>
      <w:r w:rsidR="00B428D0">
        <w:rPr>
          <w:rFonts w:ascii="Times New Roman" w:hAnsi="Times New Roman" w:cs="Times New Roman"/>
          <w:sz w:val="27"/>
          <w:szCs w:val="27"/>
        </w:rPr>
        <w:t>муниципальных</w:t>
      </w:r>
      <w:r>
        <w:rPr>
          <w:rFonts w:ascii="Times New Roman" w:hAnsi="Times New Roman" w:cs="Times New Roman"/>
          <w:sz w:val="27"/>
          <w:szCs w:val="27"/>
        </w:rPr>
        <w:t xml:space="preserve"> дошкольных образовательных учреждениях городского округа Лотошино».</w:t>
      </w:r>
    </w:p>
    <w:p w:rsidR="00433AD4" w:rsidRPr="008E0D99" w:rsidRDefault="0057699A" w:rsidP="00E4143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 xml:space="preserve">          </w:t>
      </w:r>
      <w:r w:rsidR="00715923">
        <w:rPr>
          <w:rFonts w:ascii="Times New Roman" w:hAnsi="Times New Roman" w:cs="Times New Roman"/>
          <w:sz w:val="27"/>
          <w:szCs w:val="27"/>
        </w:rPr>
        <w:t>5</w:t>
      </w:r>
      <w:r>
        <w:rPr>
          <w:rFonts w:ascii="Times New Roman" w:hAnsi="Times New Roman" w:cs="Times New Roman"/>
          <w:sz w:val="27"/>
          <w:szCs w:val="27"/>
        </w:rPr>
        <w:t xml:space="preserve">.  </w:t>
      </w:r>
      <w:r w:rsidR="005A4451">
        <w:rPr>
          <w:rFonts w:ascii="Times New Roman" w:hAnsi="Times New Roman" w:cs="Times New Roman"/>
          <w:sz w:val="27"/>
          <w:szCs w:val="27"/>
        </w:rPr>
        <w:t>Разместить</w:t>
      </w:r>
      <w:r w:rsidR="00433AD4" w:rsidRPr="00D61ED4">
        <w:rPr>
          <w:rFonts w:ascii="Times New Roman" w:hAnsi="Times New Roman" w:cs="Times New Roman"/>
          <w:sz w:val="27"/>
          <w:szCs w:val="27"/>
        </w:rPr>
        <w:t xml:space="preserve"> настоящее </w:t>
      </w:r>
      <w:r w:rsidR="00A857E1" w:rsidRPr="00D61ED4">
        <w:rPr>
          <w:rFonts w:ascii="Times New Roman" w:hAnsi="Times New Roman" w:cs="Times New Roman"/>
          <w:sz w:val="27"/>
          <w:szCs w:val="27"/>
        </w:rPr>
        <w:t>решение</w:t>
      </w:r>
      <w:r w:rsidR="00433AD4" w:rsidRPr="00D61ED4">
        <w:rPr>
          <w:rFonts w:ascii="Times New Roman" w:hAnsi="Times New Roman" w:cs="Times New Roman"/>
          <w:sz w:val="27"/>
          <w:szCs w:val="27"/>
        </w:rPr>
        <w:t xml:space="preserve"> в </w:t>
      </w:r>
      <w:r w:rsidR="004C0E4F">
        <w:rPr>
          <w:rFonts w:ascii="Times New Roman" w:hAnsi="Times New Roman" w:cs="Times New Roman"/>
          <w:sz w:val="27"/>
          <w:szCs w:val="27"/>
        </w:rPr>
        <w:t>сетевом издании</w:t>
      </w:r>
      <w:r w:rsidR="00433AD4" w:rsidRPr="00D61ED4">
        <w:rPr>
          <w:rFonts w:ascii="Times New Roman" w:hAnsi="Times New Roman" w:cs="Times New Roman"/>
          <w:sz w:val="27"/>
          <w:szCs w:val="27"/>
        </w:rPr>
        <w:t xml:space="preserve"> </w:t>
      </w:r>
      <w:r w:rsidR="004C0E4F">
        <w:rPr>
          <w:rFonts w:ascii="Times New Roman" w:hAnsi="Times New Roman" w:cs="Times New Roman"/>
          <w:sz w:val="27"/>
          <w:szCs w:val="27"/>
        </w:rPr>
        <w:t xml:space="preserve">«Официальный сайт </w:t>
      </w:r>
      <w:r w:rsidR="00433AD4" w:rsidRPr="00D61ED4">
        <w:rPr>
          <w:rFonts w:ascii="Times New Roman" w:hAnsi="Times New Roman" w:cs="Times New Roman"/>
          <w:sz w:val="27"/>
          <w:szCs w:val="27"/>
        </w:rPr>
        <w:t xml:space="preserve">администрации </w:t>
      </w:r>
      <w:r w:rsidR="005A4451">
        <w:rPr>
          <w:rFonts w:ascii="Times New Roman" w:hAnsi="Times New Roman" w:cs="Times New Roman"/>
          <w:sz w:val="27"/>
          <w:szCs w:val="27"/>
        </w:rPr>
        <w:t>муниципального</w:t>
      </w:r>
      <w:r w:rsidR="00433AD4" w:rsidRPr="00D61ED4">
        <w:rPr>
          <w:rFonts w:ascii="Times New Roman" w:hAnsi="Times New Roman" w:cs="Times New Roman"/>
          <w:sz w:val="27"/>
          <w:szCs w:val="27"/>
        </w:rPr>
        <w:t xml:space="preserve"> округа Лотошино</w:t>
      </w:r>
      <w:r>
        <w:rPr>
          <w:rFonts w:ascii="Times New Roman" w:hAnsi="Times New Roman" w:cs="Times New Roman"/>
          <w:sz w:val="27"/>
          <w:szCs w:val="27"/>
        </w:rPr>
        <w:t xml:space="preserve"> Московской области</w:t>
      </w:r>
      <w:r w:rsidR="004C0E4F">
        <w:rPr>
          <w:rFonts w:ascii="Times New Roman" w:hAnsi="Times New Roman" w:cs="Times New Roman"/>
          <w:sz w:val="27"/>
          <w:szCs w:val="27"/>
        </w:rPr>
        <w:t>»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4C0E4F">
        <w:rPr>
          <w:rFonts w:ascii="Times New Roman" w:hAnsi="Times New Roman" w:cs="Times New Roman"/>
          <w:sz w:val="27"/>
          <w:szCs w:val="27"/>
        </w:rPr>
        <w:t xml:space="preserve">по адресу: </w:t>
      </w:r>
      <w:r w:rsidR="004C0E4F" w:rsidRPr="008E0D99">
        <w:rPr>
          <w:rFonts w:ascii="Times New Roman" w:hAnsi="Times New Roman" w:cs="Times New Roman"/>
          <w:sz w:val="27"/>
          <w:szCs w:val="27"/>
          <w:lang w:val="en-US"/>
        </w:rPr>
        <w:t>https</w:t>
      </w:r>
      <w:r w:rsidR="004C0E4F" w:rsidRPr="008E0D99">
        <w:rPr>
          <w:rFonts w:ascii="Times New Roman" w:hAnsi="Times New Roman" w:cs="Times New Roman"/>
          <w:sz w:val="27"/>
          <w:szCs w:val="27"/>
        </w:rPr>
        <w:t>://</w:t>
      </w:r>
      <w:proofErr w:type="spellStart"/>
      <w:r w:rsidR="004C0E4F" w:rsidRPr="008E0D99">
        <w:rPr>
          <w:rFonts w:ascii="Times New Roman" w:hAnsi="Times New Roman" w:cs="Times New Roman"/>
          <w:sz w:val="27"/>
          <w:szCs w:val="27"/>
        </w:rPr>
        <w:t>лотошинье.рф</w:t>
      </w:r>
      <w:proofErr w:type="spellEnd"/>
      <w:r w:rsidR="004C0E4F" w:rsidRPr="008E0D99">
        <w:rPr>
          <w:rFonts w:ascii="Times New Roman" w:hAnsi="Times New Roman" w:cs="Times New Roman"/>
          <w:sz w:val="27"/>
          <w:szCs w:val="27"/>
        </w:rPr>
        <w:t>.</w:t>
      </w:r>
    </w:p>
    <w:p w:rsidR="00252E57" w:rsidRDefault="003C6F3E" w:rsidP="00AE238C">
      <w:pPr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</w:t>
      </w:r>
      <w:r w:rsidR="00715923">
        <w:rPr>
          <w:rFonts w:ascii="Times New Roman" w:hAnsi="Times New Roman" w:cs="Times New Roman"/>
          <w:sz w:val="27"/>
          <w:szCs w:val="27"/>
        </w:rPr>
        <w:t>6</w:t>
      </w:r>
      <w:r w:rsidR="001F3819">
        <w:rPr>
          <w:rFonts w:ascii="Times New Roman" w:hAnsi="Times New Roman" w:cs="Times New Roman"/>
          <w:sz w:val="27"/>
          <w:szCs w:val="27"/>
        </w:rPr>
        <w:t>.</w:t>
      </w:r>
      <w:r w:rsidR="00B428D0">
        <w:rPr>
          <w:rFonts w:ascii="Times New Roman" w:hAnsi="Times New Roman" w:cs="Times New Roman"/>
          <w:sz w:val="27"/>
          <w:szCs w:val="27"/>
        </w:rPr>
        <w:t xml:space="preserve"> </w:t>
      </w:r>
      <w:r w:rsidR="001F3819">
        <w:rPr>
          <w:rFonts w:ascii="Times New Roman" w:hAnsi="Times New Roman" w:cs="Times New Roman"/>
          <w:sz w:val="27"/>
          <w:szCs w:val="27"/>
        </w:rPr>
        <w:t>Контроль за исполнением</w:t>
      </w:r>
      <w:r w:rsidR="00AE238C" w:rsidRPr="00D61ED4">
        <w:rPr>
          <w:rFonts w:ascii="Times New Roman" w:hAnsi="Times New Roman" w:cs="Times New Roman"/>
          <w:sz w:val="27"/>
          <w:szCs w:val="27"/>
        </w:rPr>
        <w:t xml:space="preserve"> настоящего </w:t>
      </w:r>
      <w:r w:rsidR="00A1074C" w:rsidRPr="00D61ED4">
        <w:rPr>
          <w:rFonts w:ascii="Times New Roman" w:hAnsi="Times New Roman" w:cs="Times New Roman"/>
          <w:sz w:val="27"/>
          <w:szCs w:val="27"/>
        </w:rPr>
        <w:t xml:space="preserve">решения </w:t>
      </w:r>
      <w:r w:rsidR="00AE238C" w:rsidRPr="00D61ED4">
        <w:rPr>
          <w:rFonts w:ascii="Times New Roman" w:hAnsi="Times New Roman" w:cs="Times New Roman"/>
          <w:sz w:val="27"/>
          <w:szCs w:val="27"/>
        </w:rPr>
        <w:t xml:space="preserve">возложить на </w:t>
      </w:r>
      <w:r w:rsidR="00B86BA2">
        <w:rPr>
          <w:rFonts w:ascii="Times New Roman" w:hAnsi="Times New Roman" w:cs="Times New Roman"/>
          <w:sz w:val="27"/>
          <w:szCs w:val="27"/>
        </w:rPr>
        <w:t xml:space="preserve">первого </w:t>
      </w:r>
      <w:r w:rsidR="00AE238C" w:rsidRPr="00D61ED4">
        <w:rPr>
          <w:rFonts w:ascii="Times New Roman" w:hAnsi="Times New Roman" w:cs="Times New Roman"/>
          <w:sz w:val="27"/>
          <w:szCs w:val="27"/>
        </w:rPr>
        <w:t xml:space="preserve">заместителя главы </w:t>
      </w:r>
      <w:r w:rsidR="004C0E4F">
        <w:rPr>
          <w:rFonts w:ascii="Times New Roman" w:hAnsi="Times New Roman" w:cs="Times New Roman"/>
          <w:sz w:val="27"/>
          <w:szCs w:val="27"/>
        </w:rPr>
        <w:t>муниципального</w:t>
      </w:r>
      <w:r w:rsidR="00AE238C" w:rsidRPr="00D61ED4">
        <w:rPr>
          <w:rFonts w:ascii="Times New Roman" w:hAnsi="Times New Roman" w:cs="Times New Roman"/>
          <w:sz w:val="27"/>
          <w:szCs w:val="27"/>
        </w:rPr>
        <w:t xml:space="preserve"> округа Лотошино</w:t>
      </w:r>
      <w:r w:rsidR="00D61ED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4C0E4F">
        <w:rPr>
          <w:rFonts w:ascii="Times New Roman" w:hAnsi="Times New Roman" w:cs="Times New Roman"/>
          <w:sz w:val="27"/>
          <w:szCs w:val="27"/>
        </w:rPr>
        <w:t>Шагиева</w:t>
      </w:r>
      <w:proofErr w:type="spellEnd"/>
      <w:r w:rsidR="004C0E4F">
        <w:rPr>
          <w:rFonts w:ascii="Times New Roman" w:hAnsi="Times New Roman" w:cs="Times New Roman"/>
          <w:sz w:val="27"/>
          <w:szCs w:val="27"/>
        </w:rPr>
        <w:t xml:space="preserve"> А.Э.</w:t>
      </w:r>
    </w:p>
    <w:p w:rsidR="00F77F2C" w:rsidRPr="00D61ED4" w:rsidRDefault="00F77F2C" w:rsidP="00AE238C">
      <w:pPr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AE238C" w:rsidRPr="00D61ED4" w:rsidRDefault="00447E15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61ED4">
        <w:rPr>
          <w:rFonts w:ascii="Times New Roman" w:hAnsi="Times New Roman" w:cs="Times New Roman"/>
          <w:sz w:val="27"/>
          <w:szCs w:val="27"/>
        </w:rPr>
        <w:t xml:space="preserve">Председатель Совета депутатов </w:t>
      </w:r>
    </w:p>
    <w:p w:rsidR="00447E15" w:rsidRPr="00D61ED4" w:rsidRDefault="004C0E4F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муниципального</w:t>
      </w:r>
      <w:r w:rsidR="00447E15" w:rsidRPr="00D61ED4">
        <w:rPr>
          <w:rFonts w:ascii="Times New Roman" w:hAnsi="Times New Roman" w:cs="Times New Roman"/>
          <w:sz w:val="27"/>
          <w:szCs w:val="27"/>
        </w:rPr>
        <w:t xml:space="preserve"> округа Лотошино                                </w:t>
      </w:r>
      <w:r w:rsidR="00D61ED4" w:rsidRPr="00D61ED4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="00D61ED4">
        <w:rPr>
          <w:rFonts w:ascii="Times New Roman" w:hAnsi="Times New Roman" w:cs="Times New Roman"/>
          <w:sz w:val="27"/>
          <w:szCs w:val="27"/>
        </w:rPr>
        <w:t xml:space="preserve">   </w:t>
      </w:r>
      <w:r w:rsidR="00D61ED4" w:rsidRPr="00D61ED4">
        <w:rPr>
          <w:rFonts w:ascii="Times New Roman" w:hAnsi="Times New Roman" w:cs="Times New Roman"/>
          <w:sz w:val="27"/>
          <w:szCs w:val="27"/>
        </w:rPr>
        <w:t xml:space="preserve">   </w:t>
      </w:r>
      <w:r w:rsidR="00F77F2C">
        <w:rPr>
          <w:rFonts w:ascii="Times New Roman" w:hAnsi="Times New Roman" w:cs="Times New Roman"/>
          <w:sz w:val="27"/>
          <w:szCs w:val="27"/>
        </w:rPr>
        <w:t xml:space="preserve">  </w:t>
      </w:r>
      <w:r>
        <w:rPr>
          <w:rFonts w:ascii="Times New Roman" w:hAnsi="Times New Roman" w:cs="Times New Roman"/>
          <w:sz w:val="27"/>
          <w:szCs w:val="27"/>
        </w:rPr>
        <w:t>А.Г.</w:t>
      </w:r>
      <w:r w:rsidR="008E0D99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Куликов</w:t>
      </w:r>
    </w:p>
    <w:p w:rsidR="00C8733F" w:rsidRPr="00D61ED4" w:rsidRDefault="00C8733F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C8733F" w:rsidRPr="00D61ED4" w:rsidRDefault="00C8733F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61ED4">
        <w:rPr>
          <w:rFonts w:ascii="Times New Roman" w:hAnsi="Times New Roman" w:cs="Times New Roman"/>
          <w:sz w:val="27"/>
          <w:szCs w:val="27"/>
        </w:rPr>
        <w:t xml:space="preserve">Глава </w:t>
      </w:r>
      <w:r w:rsidR="004C0E4F">
        <w:rPr>
          <w:rFonts w:ascii="Times New Roman" w:hAnsi="Times New Roman" w:cs="Times New Roman"/>
          <w:sz w:val="27"/>
          <w:szCs w:val="27"/>
        </w:rPr>
        <w:t>муниципального</w:t>
      </w:r>
      <w:r w:rsidRPr="00D61ED4">
        <w:rPr>
          <w:rFonts w:ascii="Times New Roman" w:hAnsi="Times New Roman" w:cs="Times New Roman"/>
          <w:sz w:val="27"/>
          <w:szCs w:val="27"/>
        </w:rPr>
        <w:t xml:space="preserve"> округа Лотошино                                            Е.Л. Долгасова</w:t>
      </w:r>
    </w:p>
    <w:p w:rsidR="00447E15" w:rsidRPr="00D61ED4" w:rsidRDefault="00447E15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447E15" w:rsidRDefault="009B48AF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61ED4">
        <w:rPr>
          <w:rFonts w:ascii="Times New Roman" w:hAnsi="Times New Roman" w:cs="Times New Roman"/>
          <w:sz w:val="27"/>
          <w:szCs w:val="27"/>
        </w:rPr>
        <w:t>Разослать:</w:t>
      </w:r>
      <w:r w:rsidR="00D61ED4" w:rsidRPr="00D61ED4">
        <w:rPr>
          <w:rFonts w:ascii="Times New Roman" w:hAnsi="Times New Roman" w:cs="Times New Roman"/>
          <w:sz w:val="27"/>
          <w:szCs w:val="27"/>
        </w:rPr>
        <w:t xml:space="preserve"> </w:t>
      </w:r>
      <w:r w:rsidR="00C8733F" w:rsidRPr="00D61ED4">
        <w:rPr>
          <w:rFonts w:ascii="Times New Roman" w:eastAsia="Times New Roman" w:hAnsi="Times New Roman" w:cs="Times New Roman"/>
          <w:sz w:val="27"/>
          <w:szCs w:val="27"/>
          <w:lang w:eastAsia="ru-RU"/>
        </w:rPr>
        <w:t>Совету депутатов</w:t>
      </w:r>
      <w:r w:rsidR="003C6F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- 20</w:t>
      </w:r>
      <w:r w:rsidR="00C8733F" w:rsidRPr="00D61ED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Pr="00D61ED4">
        <w:rPr>
          <w:rFonts w:ascii="Times New Roman" w:eastAsia="Times New Roman" w:hAnsi="Times New Roman" w:cs="Times New Roman"/>
          <w:sz w:val="27"/>
          <w:szCs w:val="27"/>
          <w:lang w:eastAsia="ru-RU"/>
        </w:rPr>
        <w:t>Шагиеву</w:t>
      </w:r>
      <w:proofErr w:type="spellEnd"/>
      <w:r w:rsidRPr="00D61ED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А.</w:t>
      </w:r>
      <w:r w:rsidR="00822A82" w:rsidRPr="00D61ED4">
        <w:rPr>
          <w:rFonts w:ascii="Times New Roman" w:eastAsia="Times New Roman" w:hAnsi="Times New Roman" w:cs="Times New Roman"/>
          <w:sz w:val="27"/>
          <w:szCs w:val="27"/>
          <w:lang w:eastAsia="ru-RU"/>
        </w:rPr>
        <w:t>Э</w:t>
      </w:r>
      <w:r w:rsidRPr="00D61ED4">
        <w:rPr>
          <w:rFonts w:ascii="Times New Roman" w:hAnsi="Times New Roman" w:cs="Times New Roman"/>
          <w:sz w:val="27"/>
          <w:szCs w:val="27"/>
        </w:rPr>
        <w:t>,</w:t>
      </w:r>
      <w:r w:rsidR="00C8733F" w:rsidRPr="00D61ED4">
        <w:rPr>
          <w:rFonts w:ascii="Times New Roman" w:hAnsi="Times New Roman" w:cs="Times New Roman"/>
          <w:sz w:val="27"/>
          <w:szCs w:val="27"/>
        </w:rPr>
        <w:t xml:space="preserve"> </w:t>
      </w:r>
      <w:r w:rsidR="00FC3F37" w:rsidRPr="00D61ED4">
        <w:rPr>
          <w:rFonts w:ascii="Times New Roman" w:hAnsi="Times New Roman" w:cs="Times New Roman"/>
          <w:sz w:val="27"/>
          <w:szCs w:val="27"/>
        </w:rPr>
        <w:t>ФЭУ,</w:t>
      </w:r>
      <w:r w:rsidR="00FC3F37">
        <w:rPr>
          <w:rFonts w:ascii="Times New Roman" w:hAnsi="Times New Roman" w:cs="Times New Roman"/>
          <w:sz w:val="27"/>
          <w:szCs w:val="27"/>
        </w:rPr>
        <w:t xml:space="preserve"> </w:t>
      </w:r>
      <w:r w:rsidRPr="00D61ED4">
        <w:rPr>
          <w:rFonts w:ascii="Times New Roman" w:hAnsi="Times New Roman" w:cs="Times New Roman"/>
          <w:sz w:val="27"/>
          <w:szCs w:val="27"/>
        </w:rPr>
        <w:t>отдел</w:t>
      </w:r>
      <w:r w:rsidR="000046D1" w:rsidRPr="00D61ED4">
        <w:rPr>
          <w:rFonts w:ascii="Times New Roman" w:hAnsi="Times New Roman" w:cs="Times New Roman"/>
          <w:sz w:val="27"/>
          <w:szCs w:val="27"/>
        </w:rPr>
        <w:t>у</w:t>
      </w:r>
      <w:r w:rsidR="00D61ED4" w:rsidRPr="00D61ED4">
        <w:rPr>
          <w:rFonts w:ascii="Times New Roman" w:hAnsi="Times New Roman" w:cs="Times New Roman"/>
          <w:sz w:val="27"/>
          <w:szCs w:val="27"/>
        </w:rPr>
        <w:t xml:space="preserve"> по образованию, </w:t>
      </w:r>
      <w:r w:rsidR="00656CC9">
        <w:rPr>
          <w:rFonts w:ascii="Times New Roman" w:hAnsi="Times New Roman" w:cs="Times New Roman"/>
          <w:sz w:val="27"/>
          <w:szCs w:val="27"/>
        </w:rPr>
        <w:t xml:space="preserve">отделу по экономике, </w:t>
      </w:r>
      <w:r w:rsidR="00D61ED4" w:rsidRPr="00D61ED4">
        <w:rPr>
          <w:rFonts w:ascii="Times New Roman" w:hAnsi="Times New Roman" w:cs="Times New Roman"/>
          <w:sz w:val="27"/>
          <w:szCs w:val="27"/>
        </w:rPr>
        <w:t xml:space="preserve">МУ ЦБМУ, </w:t>
      </w:r>
      <w:r w:rsidR="0057699A">
        <w:rPr>
          <w:rFonts w:ascii="Times New Roman" w:hAnsi="Times New Roman" w:cs="Times New Roman"/>
          <w:sz w:val="27"/>
          <w:szCs w:val="27"/>
        </w:rPr>
        <w:t>МОУ «ЛСОШ №1», МОУ «ЛСОШ №2», МО</w:t>
      </w:r>
      <w:r w:rsidR="004C0E4F">
        <w:rPr>
          <w:rFonts w:ascii="Times New Roman" w:hAnsi="Times New Roman" w:cs="Times New Roman"/>
          <w:sz w:val="27"/>
          <w:szCs w:val="27"/>
        </w:rPr>
        <w:t>У «МГ», МОУ «ОСОШ», МОУ «УСОШ»</w:t>
      </w:r>
      <w:r w:rsidR="0057699A">
        <w:rPr>
          <w:rFonts w:ascii="Times New Roman" w:hAnsi="Times New Roman" w:cs="Times New Roman"/>
          <w:sz w:val="27"/>
          <w:szCs w:val="27"/>
        </w:rPr>
        <w:t xml:space="preserve">, </w:t>
      </w:r>
      <w:r w:rsidRPr="00D61ED4">
        <w:rPr>
          <w:rFonts w:ascii="Times New Roman" w:hAnsi="Times New Roman" w:cs="Times New Roman"/>
          <w:sz w:val="27"/>
          <w:szCs w:val="27"/>
        </w:rPr>
        <w:t>юридическому отделу, прокурору Лотошинского района, в дело.</w:t>
      </w:r>
    </w:p>
    <w:p w:rsidR="005E3411" w:rsidRDefault="005E3411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E3411" w:rsidRDefault="005E3411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E3411" w:rsidRDefault="005E3411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E3411" w:rsidRDefault="005E3411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E3411" w:rsidRDefault="005E3411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E3411" w:rsidRDefault="005E3411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E3411" w:rsidRDefault="005E3411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E3411" w:rsidRDefault="005E3411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E3411" w:rsidRDefault="005E3411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E3411" w:rsidRDefault="005E3411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E3411" w:rsidRPr="000B4857" w:rsidRDefault="005E3411" w:rsidP="005E3411">
      <w:r w:rsidRPr="00BD4544">
        <w:tab/>
      </w:r>
      <w:r>
        <w:t xml:space="preserve"> </w:t>
      </w:r>
    </w:p>
    <w:p w:rsidR="005E3411" w:rsidRPr="00C1654B" w:rsidRDefault="005E3411" w:rsidP="005E3411">
      <w:pPr>
        <w:rPr>
          <w:i/>
        </w:rPr>
      </w:pPr>
      <w:bookmarkStart w:id="0" w:name="_GoBack"/>
      <w:bookmarkEnd w:id="0"/>
    </w:p>
    <w:p w:rsidR="005E3411" w:rsidRDefault="005E3411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Pr="009F188F" w:rsidRDefault="008702D0" w:rsidP="009F188F">
      <w:pPr>
        <w:rPr>
          <w:rFonts w:ascii="Times New Roman" w:hAnsi="Times New Roman" w:cs="Times New Roman"/>
          <w:sz w:val="28"/>
          <w:szCs w:val="28"/>
        </w:rPr>
      </w:pPr>
      <w:r w:rsidRPr="000B4857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702D0" w:rsidRPr="009F188F" w:rsidSect="00D61ED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475268"/>
    <w:multiLevelType w:val="hybridMultilevel"/>
    <w:tmpl w:val="AED23B6A"/>
    <w:lvl w:ilvl="0" w:tplc="402AD57C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 w15:restartNumberingAfterBreak="0">
    <w:nsid w:val="57937397"/>
    <w:multiLevelType w:val="hybridMultilevel"/>
    <w:tmpl w:val="AED23B6A"/>
    <w:lvl w:ilvl="0" w:tplc="402AD57C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FED"/>
    <w:rsid w:val="000046D1"/>
    <w:rsid w:val="001909E1"/>
    <w:rsid w:val="001C02BC"/>
    <w:rsid w:val="001C5210"/>
    <w:rsid w:val="001F3819"/>
    <w:rsid w:val="00252E57"/>
    <w:rsid w:val="00273499"/>
    <w:rsid w:val="002F0403"/>
    <w:rsid w:val="003C6F3E"/>
    <w:rsid w:val="00433AD4"/>
    <w:rsid w:val="00440C0A"/>
    <w:rsid w:val="00447E15"/>
    <w:rsid w:val="004C0E4F"/>
    <w:rsid w:val="005322DA"/>
    <w:rsid w:val="0057699A"/>
    <w:rsid w:val="005A4451"/>
    <w:rsid w:val="005E3411"/>
    <w:rsid w:val="005F720B"/>
    <w:rsid w:val="00607B47"/>
    <w:rsid w:val="00656CC9"/>
    <w:rsid w:val="006B2587"/>
    <w:rsid w:val="006D53BE"/>
    <w:rsid w:val="00715923"/>
    <w:rsid w:val="00781A6D"/>
    <w:rsid w:val="00794BCE"/>
    <w:rsid w:val="00815BD7"/>
    <w:rsid w:val="00822A82"/>
    <w:rsid w:val="008702D0"/>
    <w:rsid w:val="008C15D6"/>
    <w:rsid w:val="008C3876"/>
    <w:rsid w:val="008C776E"/>
    <w:rsid w:val="008E0D99"/>
    <w:rsid w:val="00960274"/>
    <w:rsid w:val="009B48AF"/>
    <w:rsid w:val="009F188F"/>
    <w:rsid w:val="00A1074C"/>
    <w:rsid w:val="00A857E1"/>
    <w:rsid w:val="00A8782F"/>
    <w:rsid w:val="00AE238C"/>
    <w:rsid w:val="00B428D0"/>
    <w:rsid w:val="00B86BA2"/>
    <w:rsid w:val="00C430CB"/>
    <w:rsid w:val="00C8733F"/>
    <w:rsid w:val="00CB1688"/>
    <w:rsid w:val="00CD222D"/>
    <w:rsid w:val="00D27F2C"/>
    <w:rsid w:val="00D61ED4"/>
    <w:rsid w:val="00DE6277"/>
    <w:rsid w:val="00E41436"/>
    <w:rsid w:val="00E56C23"/>
    <w:rsid w:val="00E608ED"/>
    <w:rsid w:val="00E64FED"/>
    <w:rsid w:val="00E814C2"/>
    <w:rsid w:val="00E97EC9"/>
    <w:rsid w:val="00F77F2C"/>
    <w:rsid w:val="00F82C8C"/>
    <w:rsid w:val="00FC3F37"/>
    <w:rsid w:val="00FE6B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59CE3"/>
  <w15:docId w15:val="{4226E918-2A7A-4484-9CE4-CBE357CB4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4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238C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5322D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70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02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Занчурина М.В.</dc:creator>
  <cp:lastModifiedBy>Буйная Е.В.</cp:lastModifiedBy>
  <cp:revision>2</cp:revision>
  <cp:lastPrinted>2025-02-12T11:53:00Z</cp:lastPrinted>
  <dcterms:created xsi:type="dcterms:W3CDTF">2025-06-16T09:44:00Z</dcterms:created>
  <dcterms:modified xsi:type="dcterms:W3CDTF">2025-06-16T09:44:00Z</dcterms:modified>
</cp:coreProperties>
</file>